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8E64A" w14:textId="77777777" w:rsidR="00D946F9" w:rsidRDefault="00817CA1" w:rsidP="00817CA1">
      <w:pPr>
        <w:jc w:val="center"/>
      </w:pPr>
      <w:r>
        <w:rPr>
          <w:noProof/>
        </w:rPr>
        <w:drawing>
          <wp:inline distT="0" distB="0" distL="0" distR="0" wp14:anchorId="34E99AE9" wp14:editId="00E8AB2C">
            <wp:extent cx="1419225" cy="781050"/>
            <wp:effectExtent l="19050" t="0" r="9525" b="0"/>
            <wp:docPr id="1" name="Picture 0" descr="PWS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WSD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2918" cy="77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798CB" w14:textId="77777777" w:rsidR="002D7C9A" w:rsidRDefault="002D7C9A" w:rsidP="00817CA1">
      <w:pPr>
        <w:jc w:val="center"/>
      </w:pPr>
    </w:p>
    <w:p w14:paraId="2C6DA3F3" w14:textId="77777777" w:rsidR="00ED7627" w:rsidRDefault="006D0F47" w:rsidP="00817CA1">
      <w:pPr>
        <w:jc w:val="center"/>
      </w:pPr>
      <w:r>
        <w:t>Schedule of Fees</w:t>
      </w:r>
    </w:p>
    <w:p w14:paraId="053772F4" w14:textId="77777777" w:rsidR="007C36D4" w:rsidRDefault="007C36D4" w:rsidP="00817CA1">
      <w:pPr>
        <w:jc w:val="center"/>
        <w:rPr>
          <w:sz w:val="20"/>
          <w:szCs w:val="20"/>
        </w:rPr>
      </w:pPr>
    </w:p>
    <w:p w14:paraId="3B41ADAB" w14:textId="77777777" w:rsidR="000B003A" w:rsidRPr="002D7C9A" w:rsidRDefault="000B003A" w:rsidP="00817CA1">
      <w:pPr>
        <w:jc w:val="center"/>
        <w:rPr>
          <w:sz w:val="20"/>
          <w:szCs w:val="20"/>
        </w:rPr>
      </w:pPr>
    </w:p>
    <w:p w14:paraId="61B04758" w14:textId="7018B2C2" w:rsidR="006D0F47" w:rsidRPr="002D7C9A" w:rsidRDefault="00F6258F" w:rsidP="00F6258F">
      <w:pPr>
        <w:rPr>
          <w:sz w:val="20"/>
          <w:szCs w:val="20"/>
        </w:rPr>
      </w:pPr>
      <w:r w:rsidRPr="002D7C9A">
        <w:rPr>
          <w:sz w:val="20"/>
          <w:szCs w:val="20"/>
        </w:rPr>
        <w:t xml:space="preserve">Water Rate:  </w:t>
      </w:r>
      <w:r w:rsidRPr="002D7C9A">
        <w:rPr>
          <w:sz w:val="20"/>
          <w:szCs w:val="20"/>
        </w:rPr>
        <w:tab/>
      </w:r>
      <w:r w:rsidRPr="002D7C9A">
        <w:rPr>
          <w:sz w:val="20"/>
          <w:szCs w:val="20"/>
        </w:rPr>
        <w:tab/>
      </w:r>
      <w:r w:rsidR="0098542C">
        <w:rPr>
          <w:sz w:val="20"/>
          <w:szCs w:val="20"/>
        </w:rPr>
        <w:t xml:space="preserve">              </w:t>
      </w:r>
      <w:r w:rsidR="00F847B8">
        <w:rPr>
          <w:sz w:val="20"/>
          <w:szCs w:val="20"/>
        </w:rPr>
        <w:t xml:space="preserve">    </w:t>
      </w:r>
      <w:r w:rsidR="00E360DD">
        <w:rPr>
          <w:b w:val="0"/>
          <w:sz w:val="20"/>
          <w:szCs w:val="20"/>
        </w:rPr>
        <w:t>$</w:t>
      </w:r>
      <w:r w:rsidR="00E37BE9">
        <w:rPr>
          <w:b w:val="0"/>
          <w:sz w:val="20"/>
          <w:szCs w:val="20"/>
        </w:rPr>
        <w:t>5.</w:t>
      </w:r>
      <w:r w:rsidR="00EC4A22">
        <w:rPr>
          <w:b w:val="0"/>
          <w:sz w:val="20"/>
          <w:szCs w:val="20"/>
        </w:rPr>
        <w:t>50</w:t>
      </w:r>
      <w:r w:rsidRPr="002D7C9A">
        <w:rPr>
          <w:b w:val="0"/>
          <w:sz w:val="20"/>
          <w:szCs w:val="20"/>
        </w:rPr>
        <w:t xml:space="preserve"> per 1,000 gallons</w:t>
      </w:r>
    </w:p>
    <w:p w14:paraId="42ADED16" w14:textId="3DB6B3BD" w:rsidR="00F6258F" w:rsidRDefault="00F6258F" w:rsidP="00F6258F">
      <w:pPr>
        <w:rPr>
          <w:b w:val="0"/>
          <w:sz w:val="20"/>
          <w:szCs w:val="20"/>
        </w:rPr>
      </w:pPr>
      <w:r w:rsidRPr="002D7C9A">
        <w:rPr>
          <w:sz w:val="20"/>
          <w:szCs w:val="20"/>
        </w:rPr>
        <w:t>Monthly Base Rate</w:t>
      </w:r>
      <w:r w:rsidR="00F847B8">
        <w:rPr>
          <w:sz w:val="20"/>
          <w:szCs w:val="20"/>
        </w:rPr>
        <w:t xml:space="preserve"> for 3 /4” meters:</w:t>
      </w:r>
      <w:r w:rsidR="0098542C">
        <w:rPr>
          <w:sz w:val="20"/>
          <w:szCs w:val="20"/>
        </w:rPr>
        <w:t xml:space="preserve"> </w:t>
      </w:r>
      <w:r w:rsidRPr="002D7C9A">
        <w:rPr>
          <w:b w:val="0"/>
          <w:sz w:val="20"/>
          <w:szCs w:val="20"/>
        </w:rPr>
        <w:t>$</w:t>
      </w:r>
      <w:r w:rsidR="00EC4A22">
        <w:rPr>
          <w:b w:val="0"/>
          <w:sz w:val="20"/>
          <w:szCs w:val="20"/>
        </w:rPr>
        <w:t>12</w:t>
      </w:r>
      <w:r w:rsidRPr="002D7C9A">
        <w:rPr>
          <w:b w:val="0"/>
          <w:sz w:val="20"/>
          <w:szCs w:val="20"/>
        </w:rPr>
        <w:t>.00 per connection</w:t>
      </w:r>
    </w:p>
    <w:p w14:paraId="0EEDBB7D" w14:textId="0ACE7B98" w:rsidR="0098542C" w:rsidRPr="002D7C9A" w:rsidRDefault="0098542C" w:rsidP="00F6258F">
      <w:pPr>
        <w:rPr>
          <w:b w:val="0"/>
          <w:sz w:val="20"/>
          <w:szCs w:val="20"/>
        </w:rPr>
      </w:pPr>
      <w:r w:rsidRPr="0098542C">
        <w:rPr>
          <w:bCs/>
          <w:sz w:val="20"/>
          <w:szCs w:val="20"/>
        </w:rPr>
        <w:t>Monthly Base Rate for 2” meters</w:t>
      </w:r>
      <w:r>
        <w:rPr>
          <w:b w:val="0"/>
          <w:sz w:val="20"/>
          <w:szCs w:val="20"/>
        </w:rPr>
        <w:t xml:space="preserve">: </w:t>
      </w:r>
      <w:r w:rsidR="00F847B8">
        <w:rPr>
          <w:b w:val="0"/>
          <w:sz w:val="20"/>
          <w:szCs w:val="20"/>
        </w:rPr>
        <w:t xml:space="preserve">      </w:t>
      </w:r>
      <w:r>
        <w:rPr>
          <w:b w:val="0"/>
          <w:sz w:val="20"/>
          <w:szCs w:val="20"/>
        </w:rPr>
        <w:t>$18.00 per connection</w:t>
      </w:r>
    </w:p>
    <w:p w14:paraId="256D30F9" w14:textId="77777777" w:rsidR="00F6258F" w:rsidRPr="002D7C9A" w:rsidRDefault="00F6258F" w:rsidP="00F6258F">
      <w:pPr>
        <w:rPr>
          <w:b w:val="0"/>
          <w:sz w:val="20"/>
          <w:szCs w:val="20"/>
        </w:rPr>
      </w:pPr>
    </w:p>
    <w:p w14:paraId="68FC7AF9" w14:textId="0F18326F" w:rsidR="00091267" w:rsidRPr="002D7C9A" w:rsidRDefault="00F6258F" w:rsidP="00F6258F">
      <w:pPr>
        <w:rPr>
          <w:b w:val="0"/>
          <w:sz w:val="20"/>
          <w:szCs w:val="20"/>
        </w:rPr>
      </w:pPr>
      <w:r w:rsidRPr="002D7C9A">
        <w:rPr>
          <w:sz w:val="20"/>
          <w:szCs w:val="20"/>
        </w:rPr>
        <w:t>Meter Deposit:</w:t>
      </w:r>
      <w:r w:rsidRPr="002D7C9A">
        <w:rPr>
          <w:b w:val="0"/>
          <w:sz w:val="20"/>
          <w:szCs w:val="20"/>
        </w:rPr>
        <w:t xml:space="preserve">  </w:t>
      </w:r>
      <w:r w:rsidRPr="002D7C9A">
        <w:rPr>
          <w:b w:val="0"/>
          <w:sz w:val="20"/>
          <w:szCs w:val="20"/>
        </w:rPr>
        <w:tab/>
        <w:t>$</w:t>
      </w:r>
      <w:r w:rsidR="00A7747C">
        <w:rPr>
          <w:b w:val="0"/>
          <w:sz w:val="20"/>
          <w:szCs w:val="20"/>
        </w:rPr>
        <w:t>10</w:t>
      </w:r>
      <w:r w:rsidRPr="002D7C9A">
        <w:rPr>
          <w:b w:val="0"/>
          <w:sz w:val="20"/>
          <w:szCs w:val="20"/>
        </w:rPr>
        <w:t>0.00 refundable when you disconnect service</w:t>
      </w:r>
    </w:p>
    <w:p w14:paraId="39069D57" w14:textId="164DF31D" w:rsidR="00755F21" w:rsidRPr="002D7C9A" w:rsidRDefault="000D54FD" w:rsidP="00F6258F">
      <w:pPr>
        <w:rPr>
          <w:b w:val="0"/>
          <w:sz w:val="20"/>
          <w:szCs w:val="20"/>
        </w:rPr>
      </w:pPr>
      <w:r>
        <w:rPr>
          <w:sz w:val="20"/>
          <w:szCs w:val="20"/>
        </w:rPr>
        <w:t>Set</w:t>
      </w:r>
      <w:r w:rsidRPr="002D7C9A">
        <w:rPr>
          <w:sz w:val="20"/>
          <w:szCs w:val="20"/>
        </w:rPr>
        <w:t>up</w:t>
      </w:r>
      <w:r w:rsidR="00F6258F" w:rsidRPr="002D7C9A">
        <w:rPr>
          <w:sz w:val="20"/>
          <w:szCs w:val="20"/>
        </w:rPr>
        <w:t xml:space="preserve"> Fee:</w:t>
      </w:r>
      <w:r w:rsidR="00F6258F" w:rsidRPr="002D7C9A">
        <w:rPr>
          <w:b w:val="0"/>
          <w:sz w:val="20"/>
          <w:szCs w:val="20"/>
        </w:rPr>
        <w:tab/>
      </w:r>
      <w:r w:rsidR="00ED7627">
        <w:rPr>
          <w:b w:val="0"/>
          <w:sz w:val="20"/>
          <w:szCs w:val="20"/>
        </w:rPr>
        <w:t xml:space="preserve">            </w:t>
      </w:r>
      <w:r w:rsidR="00F6258F" w:rsidRPr="002D7C9A">
        <w:rPr>
          <w:b w:val="0"/>
          <w:sz w:val="20"/>
          <w:szCs w:val="20"/>
        </w:rPr>
        <w:t>$10.00 charged on new accounts, transferring service</w:t>
      </w:r>
    </w:p>
    <w:p w14:paraId="4DCEE83F" w14:textId="6DBE3E95" w:rsidR="00F6258F" w:rsidRPr="002D7C9A" w:rsidRDefault="00755F21" w:rsidP="00F6258F">
      <w:pPr>
        <w:rPr>
          <w:b w:val="0"/>
          <w:sz w:val="20"/>
          <w:szCs w:val="20"/>
        </w:rPr>
      </w:pPr>
      <w:r w:rsidRPr="002D7C9A">
        <w:rPr>
          <w:b w:val="0"/>
          <w:sz w:val="20"/>
          <w:szCs w:val="20"/>
        </w:rPr>
        <w:tab/>
      </w:r>
      <w:r w:rsidRPr="002D7C9A">
        <w:rPr>
          <w:b w:val="0"/>
          <w:sz w:val="20"/>
          <w:szCs w:val="20"/>
        </w:rPr>
        <w:tab/>
      </w:r>
      <w:r w:rsidRPr="002D7C9A">
        <w:rPr>
          <w:b w:val="0"/>
          <w:sz w:val="20"/>
          <w:szCs w:val="20"/>
        </w:rPr>
        <w:tab/>
      </w:r>
      <w:r w:rsidR="001A36CF">
        <w:rPr>
          <w:b w:val="0"/>
          <w:sz w:val="20"/>
          <w:szCs w:val="20"/>
        </w:rPr>
        <w:t>$25.00</w:t>
      </w:r>
      <w:r w:rsidR="00AA62B0">
        <w:rPr>
          <w:b w:val="0"/>
          <w:sz w:val="20"/>
          <w:szCs w:val="20"/>
        </w:rPr>
        <w:t xml:space="preserve"> </w:t>
      </w:r>
      <w:r w:rsidRPr="002D7C9A">
        <w:rPr>
          <w:b w:val="0"/>
          <w:sz w:val="20"/>
          <w:szCs w:val="20"/>
        </w:rPr>
        <w:t>turn meter back on (</w:t>
      </w:r>
      <w:r w:rsidR="00CB1956" w:rsidRPr="002D7C9A">
        <w:rPr>
          <w:b w:val="0"/>
          <w:sz w:val="20"/>
          <w:szCs w:val="20"/>
        </w:rPr>
        <w:t>i.e.,</w:t>
      </w:r>
      <w:r w:rsidRPr="002D7C9A">
        <w:rPr>
          <w:b w:val="0"/>
          <w:sz w:val="20"/>
          <w:szCs w:val="20"/>
        </w:rPr>
        <w:t xml:space="preserve"> gone for winter &amp; return)    </w:t>
      </w:r>
    </w:p>
    <w:p w14:paraId="15B0AA55" w14:textId="77777777" w:rsidR="00755F21" w:rsidRPr="002D7C9A" w:rsidRDefault="00755F21" w:rsidP="00F6258F">
      <w:pPr>
        <w:rPr>
          <w:b w:val="0"/>
          <w:sz w:val="20"/>
          <w:szCs w:val="20"/>
        </w:rPr>
      </w:pPr>
    </w:p>
    <w:p w14:paraId="35833281" w14:textId="77777777" w:rsidR="006D0B5F" w:rsidRPr="002D7C9A" w:rsidRDefault="00F6258F" w:rsidP="00F6258F">
      <w:pPr>
        <w:rPr>
          <w:b w:val="0"/>
          <w:sz w:val="20"/>
          <w:szCs w:val="20"/>
        </w:rPr>
      </w:pPr>
      <w:r w:rsidRPr="002D7C9A">
        <w:rPr>
          <w:sz w:val="20"/>
          <w:szCs w:val="20"/>
        </w:rPr>
        <w:t xml:space="preserve">Late Charges:  </w:t>
      </w:r>
      <w:r w:rsidRPr="002D7C9A">
        <w:rPr>
          <w:sz w:val="20"/>
          <w:szCs w:val="20"/>
        </w:rPr>
        <w:tab/>
      </w:r>
      <w:r w:rsidRPr="002D7C9A">
        <w:rPr>
          <w:b w:val="0"/>
          <w:sz w:val="20"/>
          <w:szCs w:val="20"/>
        </w:rPr>
        <w:t xml:space="preserve">10% Late Charge will be assessed on all service bills not paid by </w:t>
      </w:r>
      <w:r w:rsidRPr="002D7C9A">
        <w:rPr>
          <w:b w:val="0"/>
          <w:sz w:val="20"/>
          <w:szCs w:val="20"/>
        </w:rPr>
        <w:tab/>
      </w:r>
      <w:r w:rsidRPr="002D7C9A">
        <w:rPr>
          <w:b w:val="0"/>
          <w:sz w:val="20"/>
          <w:szCs w:val="20"/>
        </w:rPr>
        <w:tab/>
      </w:r>
      <w:r w:rsidRPr="002D7C9A">
        <w:rPr>
          <w:b w:val="0"/>
          <w:sz w:val="20"/>
          <w:szCs w:val="20"/>
        </w:rPr>
        <w:tab/>
      </w:r>
      <w:r w:rsidRPr="002D7C9A">
        <w:rPr>
          <w:b w:val="0"/>
          <w:sz w:val="20"/>
          <w:szCs w:val="20"/>
        </w:rPr>
        <w:tab/>
      </w:r>
      <w:r w:rsidR="00ED7627">
        <w:rPr>
          <w:b w:val="0"/>
          <w:sz w:val="20"/>
          <w:szCs w:val="20"/>
        </w:rPr>
        <w:t xml:space="preserve">           </w:t>
      </w:r>
      <w:r w:rsidR="00A52FC8">
        <w:rPr>
          <w:b w:val="0"/>
          <w:sz w:val="20"/>
          <w:szCs w:val="20"/>
        </w:rPr>
        <w:tab/>
      </w:r>
      <w:r w:rsidR="00A52FC8">
        <w:rPr>
          <w:b w:val="0"/>
          <w:sz w:val="20"/>
          <w:szCs w:val="20"/>
        </w:rPr>
        <w:tab/>
      </w:r>
      <w:r w:rsidR="00ED7627">
        <w:rPr>
          <w:b w:val="0"/>
          <w:sz w:val="20"/>
          <w:szCs w:val="20"/>
        </w:rPr>
        <w:t xml:space="preserve"> </w:t>
      </w:r>
      <w:r w:rsidR="00AA62B0">
        <w:rPr>
          <w:b w:val="0"/>
          <w:sz w:val="20"/>
          <w:szCs w:val="20"/>
        </w:rPr>
        <w:t xml:space="preserve">  </w:t>
      </w:r>
      <w:r w:rsidRPr="002D7C9A">
        <w:rPr>
          <w:b w:val="0"/>
          <w:sz w:val="20"/>
          <w:szCs w:val="20"/>
        </w:rPr>
        <w:t xml:space="preserve">the </w:t>
      </w:r>
      <w:r w:rsidR="006A2287">
        <w:rPr>
          <w:b w:val="0"/>
          <w:sz w:val="20"/>
          <w:szCs w:val="20"/>
        </w:rPr>
        <w:t>Fifteenth</w:t>
      </w:r>
      <w:r w:rsidRPr="002D7C9A">
        <w:rPr>
          <w:b w:val="0"/>
          <w:sz w:val="20"/>
          <w:szCs w:val="20"/>
        </w:rPr>
        <w:t xml:space="preserve"> (1</w:t>
      </w:r>
      <w:r w:rsidR="006A2287">
        <w:rPr>
          <w:b w:val="0"/>
          <w:sz w:val="20"/>
          <w:szCs w:val="20"/>
        </w:rPr>
        <w:t>5</w:t>
      </w:r>
      <w:r w:rsidRPr="002D7C9A">
        <w:rPr>
          <w:b w:val="0"/>
          <w:sz w:val="20"/>
          <w:szCs w:val="20"/>
          <w:vertAlign w:val="superscript"/>
        </w:rPr>
        <w:t>th</w:t>
      </w:r>
      <w:r w:rsidRPr="002D7C9A">
        <w:rPr>
          <w:b w:val="0"/>
          <w:sz w:val="20"/>
          <w:szCs w:val="20"/>
        </w:rPr>
        <w:t>) day of the month.</w:t>
      </w:r>
    </w:p>
    <w:p w14:paraId="05355E7A" w14:textId="77777777" w:rsidR="00FF736B" w:rsidRPr="002D7C9A" w:rsidRDefault="00FF736B" w:rsidP="00FF736B">
      <w:pPr>
        <w:rPr>
          <w:sz w:val="20"/>
          <w:szCs w:val="20"/>
        </w:rPr>
      </w:pPr>
    </w:p>
    <w:p w14:paraId="7949D655" w14:textId="0343595B" w:rsidR="00A6687D" w:rsidRDefault="00FF736B" w:rsidP="00FF736B">
      <w:pPr>
        <w:rPr>
          <w:b w:val="0"/>
          <w:sz w:val="20"/>
          <w:szCs w:val="20"/>
        </w:rPr>
      </w:pPr>
      <w:r w:rsidRPr="002D7C9A">
        <w:rPr>
          <w:sz w:val="20"/>
          <w:szCs w:val="20"/>
        </w:rPr>
        <w:t>Convenience Fee</w:t>
      </w:r>
      <w:r w:rsidR="001051A5">
        <w:rPr>
          <w:sz w:val="20"/>
          <w:szCs w:val="20"/>
        </w:rPr>
        <w:t>:</w:t>
      </w:r>
      <w:r w:rsidR="00A6687D">
        <w:rPr>
          <w:sz w:val="20"/>
          <w:szCs w:val="20"/>
        </w:rPr>
        <w:tab/>
      </w:r>
      <w:r w:rsidR="00CB1956">
        <w:rPr>
          <w:sz w:val="20"/>
          <w:szCs w:val="20"/>
        </w:rPr>
        <w:t>(</w:t>
      </w:r>
      <w:r w:rsidRPr="002D7C9A">
        <w:rPr>
          <w:b w:val="0"/>
          <w:sz w:val="20"/>
          <w:szCs w:val="20"/>
        </w:rPr>
        <w:t>charged on each credit card transaction paid by phone</w:t>
      </w:r>
      <w:r w:rsidR="00A6687D">
        <w:rPr>
          <w:b w:val="0"/>
          <w:sz w:val="20"/>
          <w:szCs w:val="20"/>
        </w:rPr>
        <w:t xml:space="preserve"> with our auto attendant</w:t>
      </w:r>
      <w:r w:rsidR="00DD0A4B">
        <w:rPr>
          <w:b w:val="0"/>
          <w:sz w:val="20"/>
          <w:szCs w:val="20"/>
        </w:rPr>
        <w:t>)</w:t>
      </w:r>
    </w:p>
    <w:p w14:paraId="6B76191A" w14:textId="07E1DE9F" w:rsidR="007E19C1" w:rsidRDefault="00FF736B" w:rsidP="00A6687D">
      <w:pPr>
        <w:ind w:left="2160" w:firstLine="720"/>
        <w:rPr>
          <w:b w:val="0"/>
          <w:sz w:val="20"/>
          <w:szCs w:val="20"/>
        </w:rPr>
      </w:pPr>
      <w:r w:rsidRPr="002D7C9A">
        <w:rPr>
          <w:b w:val="0"/>
          <w:sz w:val="20"/>
          <w:szCs w:val="20"/>
        </w:rPr>
        <w:t>$</w:t>
      </w:r>
      <w:r w:rsidR="00A6687D">
        <w:rPr>
          <w:b w:val="0"/>
          <w:sz w:val="20"/>
          <w:szCs w:val="20"/>
        </w:rPr>
        <w:t>1.25 or 2.5% for bills over $50.00</w:t>
      </w:r>
    </w:p>
    <w:p w14:paraId="3CE5E635" w14:textId="34F2F873" w:rsidR="00C60F00" w:rsidRDefault="00C60F00" w:rsidP="00C60F00">
      <w:pPr>
        <w:ind w:left="216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All </w:t>
      </w:r>
      <w:r w:rsidR="007B57AB">
        <w:rPr>
          <w:b w:val="0"/>
          <w:sz w:val="20"/>
          <w:szCs w:val="20"/>
        </w:rPr>
        <w:t xml:space="preserve">in person </w:t>
      </w:r>
      <w:r>
        <w:rPr>
          <w:b w:val="0"/>
          <w:sz w:val="20"/>
          <w:szCs w:val="20"/>
        </w:rPr>
        <w:t>credit card transactions over $250.00 will be charged a 2.5% transaction fee.</w:t>
      </w:r>
    </w:p>
    <w:p w14:paraId="2CADEFC9" w14:textId="73A45AFC" w:rsidR="007E19C1" w:rsidRPr="007E19C1" w:rsidRDefault="007E19C1" w:rsidP="00A6687D">
      <w:pPr>
        <w:rPr>
          <w:b w:val="0"/>
          <w:sz w:val="20"/>
          <w:szCs w:val="20"/>
        </w:rPr>
      </w:pPr>
      <w:r w:rsidRPr="007E19C1">
        <w:rPr>
          <w:sz w:val="20"/>
          <w:szCs w:val="20"/>
        </w:rPr>
        <w:t>Website bill pay</w:t>
      </w:r>
      <w:r w:rsidR="001051A5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="00A6687D">
        <w:rPr>
          <w:sz w:val="20"/>
          <w:szCs w:val="20"/>
        </w:rPr>
        <w:t>(</w:t>
      </w:r>
      <w:r>
        <w:rPr>
          <w:b w:val="0"/>
          <w:sz w:val="20"/>
          <w:szCs w:val="20"/>
        </w:rPr>
        <w:t>3rd party bill pay</w:t>
      </w:r>
      <w:r w:rsidR="00A6687D">
        <w:rPr>
          <w:b w:val="0"/>
          <w:sz w:val="20"/>
          <w:szCs w:val="20"/>
        </w:rPr>
        <w:t>)</w:t>
      </w:r>
      <w:r w:rsidR="00A6687D">
        <w:rPr>
          <w:b w:val="0"/>
          <w:sz w:val="20"/>
          <w:szCs w:val="20"/>
        </w:rPr>
        <w:tab/>
      </w:r>
      <w:r w:rsidR="00A6687D" w:rsidRPr="002D7C9A">
        <w:rPr>
          <w:b w:val="0"/>
          <w:sz w:val="20"/>
          <w:szCs w:val="20"/>
        </w:rPr>
        <w:t>$</w:t>
      </w:r>
      <w:r w:rsidR="00A6687D">
        <w:rPr>
          <w:b w:val="0"/>
          <w:sz w:val="20"/>
          <w:szCs w:val="20"/>
        </w:rPr>
        <w:t>1.25 or 2.5% for bills over $50.00</w:t>
      </w:r>
    </w:p>
    <w:p w14:paraId="27D4B6E1" w14:textId="77777777" w:rsidR="00CB2930" w:rsidRPr="002D7C9A" w:rsidRDefault="00CB2930" w:rsidP="00FF736B">
      <w:pPr>
        <w:rPr>
          <w:sz w:val="20"/>
          <w:szCs w:val="20"/>
        </w:rPr>
      </w:pPr>
    </w:p>
    <w:p w14:paraId="2678ACCF" w14:textId="77777777" w:rsidR="00CB2930" w:rsidRPr="002D7C9A" w:rsidRDefault="00CB2930" w:rsidP="00CB2930">
      <w:pPr>
        <w:rPr>
          <w:b w:val="0"/>
          <w:sz w:val="20"/>
          <w:szCs w:val="20"/>
        </w:rPr>
      </w:pPr>
      <w:r w:rsidRPr="002D7C9A">
        <w:rPr>
          <w:sz w:val="20"/>
          <w:szCs w:val="20"/>
        </w:rPr>
        <w:t>Extension Fee</w:t>
      </w:r>
      <w:r w:rsidRPr="002D7C9A">
        <w:rPr>
          <w:b w:val="0"/>
          <w:sz w:val="20"/>
          <w:szCs w:val="20"/>
        </w:rPr>
        <w:t>:</w:t>
      </w:r>
      <w:r w:rsidRPr="002D7C9A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 xml:space="preserve">            </w:t>
      </w:r>
      <w:r w:rsidRPr="002D7C9A">
        <w:rPr>
          <w:b w:val="0"/>
          <w:sz w:val="20"/>
          <w:szCs w:val="20"/>
        </w:rPr>
        <w:t xml:space="preserve">$10.00 if requested </w:t>
      </w:r>
      <w:r w:rsidRPr="002D7C9A">
        <w:rPr>
          <w:b w:val="0"/>
          <w:sz w:val="20"/>
          <w:szCs w:val="20"/>
          <w:u w:val="single"/>
        </w:rPr>
        <w:t>prior</w:t>
      </w:r>
      <w:r w:rsidRPr="002D7C9A">
        <w:rPr>
          <w:b w:val="0"/>
          <w:sz w:val="20"/>
          <w:szCs w:val="20"/>
        </w:rPr>
        <w:t xml:space="preserve"> to 4:30pm on DUE Day </w:t>
      </w:r>
    </w:p>
    <w:p w14:paraId="7E8A3738" w14:textId="77777777" w:rsidR="00CB2930" w:rsidRPr="002D7C9A" w:rsidRDefault="00CB2930" w:rsidP="00100027">
      <w:pPr>
        <w:ind w:left="2160"/>
        <w:rPr>
          <w:b w:val="0"/>
          <w:sz w:val="20"/>
          <w:szCs w:val="20"/>
        </w:rPr>
      </w:pPr>
      <w:r w:rsidRPr="002D7C9A">
        <w:rPr>
          <w:b w:val="0"/>
          <w:sz w:val="20"/>
          <w:szCs w:val="20"/>
        </w:rPr>
        <w:t xml:space="preserve">$25.00 </w:t>
      </w:r>
      <w:r>
        <w:rPr>
          <w:b w:val="0"/>
          <w:sz w:val="20"/>
          <w:szCs w:val="20"/>
        </w:rPr>
        <w:t>collection/lock fee will be added automatically to each account on lock day</w:t>
      </w:r>
      <w:r w:rsidR="00100027">
        <w:rPr>
          <w:b w:val="0"/>
          <w:sz w:val="20"/>
          <w:szCs w:val="20"/>
        </w:rPr>
        <w:t xml:space="preserve"> if not paid or arrangements have been made</w:t>
      </w:r>
      <w:r w:rsidRPr="002D7C9A">
        <w:rPr>
          <w:b w:val="0"/>
          <w:sz w:val="20"/>
          <w:szCs w:val="20"/>
        </w:rPr>
        <w:t xml:space="preserve"> </w:t>
      </w:r>
    </w:p>
    <w:p w14:paraId="17755E20" w14:textId="77777777" w:rsidR="006D0B5F" w:rsidRPr="002D7C9A" w:rsidRDefault="006D0B5F" w:rsidP="00F6258F">
      <w:pPr>
        <w:rPr>
          <w:b w:val="0"/>
          <w:sz w:val="20"/>
          <w:szCs w:val="20"/>
        </w:rPr>
      </w:pPr>
    </w:p>
    <w:p w14:paraId="0CA8B1FE" w14:textId="77777777" w:rsidR="003F28C3" w:rsidRPr="002D7C9A" w:rsidRDefault="003F28C3" w:rsidP="00F6258F">
      <w:pPr>
        <w:rPr>
          <w:sz w:val="20"/>
          <w:szCs w:val="20"/>
        </w:rPr>
      </w:pPr>
      <w:r w:rsidRPr="002D7C9A">
        <w:rPr>
          <w:sz w:val="20"/>
          <w:szCs w:val="20"/>
        </w:rPr>
        <w:t>Reconnection Fee due to Non-Payment of water bill:</w:t>
      </w:r>
      <w:r w:rsidRPr="002D7C9A">
        <w:rPr>
          <w:sz w:val="20"/>
          <w:szCs w:val="20"/>
        </w:rPr>
        <w:tab/>
      </w:r>
    </w:p>
    <w:p w14:paraId="3EC111E0" w14:textId="2D68EDFF" w:rsidR="003F28C3" w:rsidRPr="002D7C9A" w:rsidRDefault="003F28C3" w:rsidP="00F6258F">
      <w:pPr>
        <w:rPr>
          <w:b w:val="0"/>
          <w:sz w:val="20"/>
          <w:szCs w:val="20"/>
        </w:rPr>
      </w:pPr>
      <w:r w:rsidRPr="002D7C9A">
        <w:rPr>
          <w:sz w:val="20"/>
          <w:szCs w:val="20"/>
        </w:rPr>
        <w:tab/>
      </w:r>
      <w:r w:rsidRPr="002D7C9A">
        <w:rPr>
          <w:sz w:val="20"/>
          <w:szCs w:val="20"/>
        </w:rPr>
        <w:tab/>
      </w:r>
      <w:r w:rsidRPr="002D7C9A">
        <w:rPr>
          <w:sz w:val="20"/>
          <w:szCs w:val="20"/>
        </w:rPr>
        <w:tab/>
      </w:r>
      <w:r w:rsidRPr="002D7C9A">
        <w:rPr>
          <w:b w:val="0"/>
          <w:sz w:val="20"/>
          <w:szCs w:val="20"/>
        </w:rPr>
        <w:t xml:space="preserve">$50.00 if before </w:t>
      </w:r>
      <w:r w:rsidR="00670431">
        <w:rPr>
          <w:b w:val="0"/>
          <w:sz w:val="20"/>
          <w:szCs w:val="20"/>
        </w:rPr>
        <w:t>4:00</w:t>
      </w:r>
      <w:r w:rsidRPr="002D7C9A">
        <w:rPr>
          <w:b w:val="0"/>
          <w:sz w:val="20"/>
          <w:szCs w:val="20"/>
        </w:rPr>
        <w:t>pm</w:t>
      </w:r>
      <w:r w:rsidR="00A52FC8">
        <w:rPr>
          <w:b w:val="0"/>
          <w:sz w:val="20"/>
          <w:szCs w:val="20"/>
        </w:rPr>
        <w:t xml:space="preserve"> ($25 Lock fee/ $</w:t>
      </w:r>
      <w:r w:rsidR="00A7747C">
        <w:rPr>
          <w:b w:val="0"/>
          <w:sz w:val="20"/>
          <w:szCs w:val="20"/>
        </w:rPr>
        <w:t>50</w:t>
      </w:r>
      <w:r w:rsidR="00A52FC8">
        <w:rPr>
          <w:b w:val="0"/>
          <w:sz w:val="20"/>
          <w:szCs w:val="20"/>
        </w:rPr>
        <w:t xml:space="preserve"> reconnection)</w:t>
      </w:r>
    </w:p>
    <w:p w14:paraId="0FD7857C" w14:textId="651B79DD" w:rsidR="003F28C3" w:rsidRPr="002D7C9A" w:rsidRDefault="002D7C9A" w:rsidP="00F6258F">
      <w:pPr>
        <w:rPr>
          <w:b w:val="0"/>
          <w:sz w:val="20"/>
          <w:szCs w:val="20"/>
        </w:rPr>
      </w:pPr>
      <w:r w:rsidRPr="002D7C9A">
        <w:rPr>
          <w:b w:val="0"/>
          <w:sz w:val="20"/>
          <w:szCs w:val="20"/>
        </w:rPr>
        <w:tab/>
      </w:r>
      <w:r w:rsidRPr="002D7C9A">
        <w:rPr>
          <w:b w:val="0"/>
          <w:sz w:val="20"/>
          <w:szCs w:val="20"/>
        </w:rPr>
        <w:tab/>
      </w:r>
      <w:r w:rsidRPr="002D7C9A">
        <w:rPr>
          <w:b w:val="0"/>
          <w:sz w:val="20"/>
          <w:szCs w:val="20"/>
        </w:rPr>
        <w:tab/>
        <w:t xml:space="preserve">$75.00 if we </w:t>
      </w:r>
      <w:r w:rsidR="00A7747C">
        <w:rPr>
          <w:b w:val="0"/>
          <w:sz w:val="20"/>
          <w:szCs w:val="20"/>
        </w:rPr>
        <w:t>lock 3 times within 12 months</w:t>
      </w:r>
      <w:r w:rsidRPr="002D7C9A">
        <w:rPr>
          <w:b w:val="0"/>
          <w:sz w:val="20"/>
          <w:szCs w:val="20"/>
        </w:rPr>
        <w:t xml:space="preserve"> </w:t>
      </w:r>
      <w:r w:rsidR="00A52FC8">
        <w:rPr>
          <w:b w:val="0"/>
          <w:sz w:val="20"/>
          <w:szCs w:val="20"/>
        </w:rPr>
        <w:t>($25 lock fee/$</w:t>
      </w:r>
      <w:r w:rsidR="00A7747C">
        <w:rPr>
          <w:b w:val="0"/>
          <w:sz w:val="20"/>
          <w:szCs w:val="20"/>
        </w:rPr>
        <w:t>75</w:t>
      </w:r>
      <w:r w:rsidR="00A52FC8">
        <w:rPr>
          <w:b w:val="0"/>
          <w:sz w:val="20"/>
          <w:szCs w:val="20"/>
        </w:rPr>
        <w:t xml:space="preserve"> recon)</w:t>
      </w:r>
      <w:r w:rsidRPr="002D7C9A">
        <w:rPr>
          <w:b w:val="0"/>
          <w:sz w:val="20"/>
          <w:szCs w:val="20"/>
        </w:rPr>
        <w:t xml:space="preserve">            </w:t>
      </w:r>
      <w:r w:rsidR="003F28C3" w:rsidRPr="002D7C9A">
        <w:rPr>
          <w:b w:val="0"/>
          <w:sz w:val="20"/>
          <w:szCs w:val="20"/>
        </w:rPr>
        <w:tab/>
      </w:r>
      <w:r w:rsidR="003F28C3" w:rsidRPr="002D7C9A">
        <w:rPr>
          <w:b w:val="0"/>
          <w:sz w:val="20"/>
          <w:szCs w:val="20"/>
        </w:rPr>
        <w:tab/>
      </w:r>
      <w:r w:rsidR="003F28C3" w:rsidRPr="002D7C9A">
        <w:rPr>
          <w:b w:val="0"/>
          <w:sz w:val="20"/>
          <w:szCs w:val="20"/>
        </w:rPr>
        <w:tab/>
      </w:r>
      <w:r w:rsidRPr="002D7C9A">
        <w:rPr>
          <w:b w:val="0"/>
          <w:sz w:val="20"/>
          <w:szCs w:val="20"/>
        </w:rPr>
        <w:t xml:space="preserve"> </w:t>
      </w:r>
      <w:r w:rsidRPr="002D7C9A">
        <w:rPr>
          <w:b w:val="0"/>
          <w:sz w:val="20"/>
          <w:szCs w:val="20"/>
        </w:rPr>
        <w:tab/>
      </w:r>
      <w:r w:rsidRPr="002D7C9A">
        <w:rPr>
          <w:b w:val="0"/>
          <w:sz w:val="20"/>
          <w:szCs w:val="20"/>
        </w:rPr>
        <w:tab/>
      </w:r>
    </w:p>
    <w:p w14:paraId="651CD9FB" w14:textId="77777777" w:rsidR="004C4F24" w:rsidRPr="002D7C9A" w:rsidRDefault="004C4F24" w:rsidP="00F6258F">
      <w:pPr>
        <w:rPr>
          <w:b w:val="0"/>
          <w:sz w:val="20"/>
          <w:szCs w:val="20"/>
        </w:rPr>
      </w:pPr>
      <w:r w:rsidRPr="002D7C9A">
        <w:rPr>
          <w:sz w:val="20"/>
          <w:szCs w:val="20"/>
        </w:rPr>
        <w:t>Return Check Charge:</w:t>
      </w:r>
      <w:r w:rsidRPr="002D7C9A">
        <w:rPr>
          <w:b w:val="0"/>
          <w:sz w:val="20"/>
          <w:szCs w:val="20"/>
        </w:rPr>
        <w:tab/>
        <w:t xml:space="preserve">$25.00  </w:t>
      </w:r>
    </w:p>
    <w:p w14:paraId="1EE3625B" w14:textId="77777777" w:rsidR="004C4F24" w:rsidRPr="002D7C9A" w:rsidRDefault="004C4F24" w:rsidP="00F6258F">
      <w:pPr>
        <w:rPr>
          <w:b w:val="0"/>
          <w:sz w:val="20"/>
          <w:szCs w:val="20"/>
        </w:rPr>
      </w:pPr>
      <w:r w:rsidRPr="002D7C9A">
        <w:rPr>
          <w:sz w:val="20"/>
          <w:szCs w:val="20"/>
        </w:rPr>
        <w:t>Return ACH Charge:</w:t>
      </w:r>
      <w:r w:rsidRPr="002D7C9A">
        <w:rPr>
          <w:b w:val="0"/>
          <w:sz w:val="20"/>
          <w:szCs w:val="20"/>
        </w:rPr>
        <w:tab/>
        <w:t>$25.00</w:t>
      </w:r>
    </w:p>
    <w:p w14:paraId="1440ED51" w14:textId="77777777" w:rsidR="00F6258F" w:rsidRPr="002D7C9A" w:rsidRDefault="00755F21" w:rsidP="00F6258F">
      <w:pPr>
        <w:rPr>
          <w:b w:val="0"/>
          <w:sz w:val="20"/>
          <w:szCs w:val="20"/>
        </w:rPr>
      </w:pPr>
      <w:r w:rsidRPr="002D7C9A">
        <w:rPr>
          <w:b w:val="0"/>
          <w:sz w:val="20"/>
          <w:szCs w:val="20"/>
        </w:rPr>
        <w:tab/>
      </w:r>
      <w:r w:rsidR="00F6258F" w:rsidRPr="002D7C9A">
        <w:rPr>
          <w:b w:val="0"/>
          <w:sz w:val="20"/>
          <w:szCs w:val="20"/>
        </w:rPr>
        <w:t xml:space="preserve"> </w:t>
      </w:r>
    </w:p>
    <w:p w14:paraId="19DCEF01" w14:textId="2E617802" w:rsidR="004C4F24" w:rsidRPr="002D7C9A" w:rsidRDefault="004C4F24" w:rsidP="00F6258F">
      <w:pPr>
        <w:rPr>
          <w:b w:val="0"/>
          <w:sz w:val="20"/>
          <w:szCs w:val="20"/>
        </w:rPr>
      </w:pPr>
      <w:r w:rsidRPr="002D7C9A">
        <w:rPr>
          <w:sz w:val="20"/>
          <w:szCs w:val="20"/>
        </w:rPr>
        <w:t>Broken Lock Charge</w:t>
      </w:r>
      <w:r w:rsidRPr="002D7C9A">
        <w:rPr>
          <w:b w:val="0"/>
          <w:sz w:val="20"/>
          <w:szCs w:val="20"/>
        </w:rPr>
        <w:t xml:space="preserve"> (based on number of incidents) for first offense:</w:t>
      </w:r>
      <w:r w:rsidR="001A36CF">
        <w:rPr>
          <w:b w:val="0"/>
          <w:sz w:val="20"/>
          <w:szCs w:val="20"/>
        </w:rPr>
        <w:t xml:space="preserve">   </w:t>
      </w:r>
      <w:r w:rsidRPr="002D7C9A">
        <w:rPr>
          <w:b w:val="0"/>
          <w:sz w:val="20"/>
          <w:szCs w:val="20"/>
        </w:rPr>
        <w:t>$</w:t>
      </w:r>
      <w:r w:rsidR="00A7747C">
        <w:rPr>
          <w:b w:val="0"/>
          <w:sz w:val="20"/>
          <w:szCs w:val="20"/>
        </w:rPr>
        <w:t>50</w:t>
      </w:r>
      <w:r w:rsidRPr="002D7C9A">
        <w:rPr>
          <w:b w:val="0"/>
          <w:sz w:val="20"/>
          <w:szCs w:val="20"/>
        </w:rPr>
        <w:t>.00</w:t>
      </w:r>
    </w:p>
    <w:p w14:paraId="4BC9C424" w14:textId="1C0D27D4" w:rsidR="003F28C3" w:rsidRDefault="004C4F24" w:rsidP="00F6258F">
      <w:pPr>
        <w:rPr>
          <w:b w:val="0"/>
          <w:sz w:val="20"/>
          <w:szCs w:val="20"/>
        </w:rPr>
      </w:pPr>
      <w:r w:rsidRPr="002D7C9A">
        <w:rPr>
          <w:b w:val="0"/>
          <w:sz w:val="20"/>
          <w:szCs w:val="20"/>
        </w:rPr>
        <w:t xml:space="preserve">  (</w:t>
      </w:r>
      <w:r w:rsidR="00CB1956" w:rsidRPr="002D7C9A">
        <w:rPr>
          <w:b w:val="0"/>
          <w:sz w:val="20"/>
          <w:szCs w:val="20"/>
        </w:rPr>
        <w:t>Cost</w:t>
      </w:r>
      <w:r w:rsidRPr="002D7C9A">
        <w:rPr>
          <w:b w:val="0"/>
          <w:sz w:val="20"/>
          <w:szCs w:val="20"/>
        </w:rPr>
        <w:t xml:space="preserve"> shall increase for customer $25.00 multiplied by number of incidents)</w:t>
      </w:r>
      <w:r w:rsidR="00F6258F" w:rsidRPr="002D7C9A">
        <w:rPr>
          <w:b w:val="0"/>
          <w:sz w:val="20"/>
          <w:szCs w:val="20"/>
        </w:rPr>
        <w:tab/>
      </w:r>
      <w:r w:rsidR="00F6258F" w:rsidRPr="002D7C9A">
        <w:rPr>
          <w:b w:val="0"/>
          <w:sz w:val="20"/>
          <w:szCs w:val="20"/>
        </w:rPr>
        <w:tab/>
      </w:r>
    </w:p>
    <w:p w14:paraId="16767D8F" w14:textId="77777777" w:rsidR="007E19C1" w:rsidRDefault="007E19C1" w:rsidP="00F6258F">
      <w:pPr>
        <w:rPr>
          <w:b w:val="0"/>
          <w:sz w:val="20"/>
          <w:szCs w:val="20"/>
        </w:rPr>
      </w:pPr>
    </w:p>
    <w:p w14:paraId="6F0AEEFA" w14:textId="5AA80560" w:rsidR="00D2229F" w:rsidRPr="00735642" w:rsidRDefault="00CB1956" w:rsidP="00F6258F">
      <w:pPr>
        <w:rPr>
          <w:b w:val="0"/>
          <w:sz w:val="20"/>
          <w:szCs w:val="20"/>
        </w:rPr>
      </w:pPr>
      <w:r>
        <w:rPr>
          <w:bCs/>
          <w:sz w:val="20"/>
          <w:szCs w:val="20"/>
        </w:rPr>
        <w:t xml:space="preserve">BULK WATER: </w:t>
      </w:r>
      <w:r w:rsidR="00D2229F">
        <w:rPr>
          <w:b w:val="0"/>
          <w:sz w:val="20"/>
          <w:szCs w:val="20"/>
        </w:rPr>
        <w:t xml:space="preserve">Recurring $50.00 </w:t>
      </w:r>
      <w:r>
        <w:rPr>
          <w:b w:val="0"/>
          <w:sz w:val="20"/>
          <w:szCs w:val="20"/>
        </w:rPr>
        <w:t xml:space="preserve">monthly </w:t>
      </w:r>
      <w:r w:rsidR="00D2229F">
        <w:rPr>
          <w:b w:val="0"/>
          <w:sz w:val="20"/>
          <w:szCs w:val="20"/>
        </w:rPr>
        <w:t>plus water</w:t>
      </w:r>
    </w:p>
    <w:p w14:paraId="5ABBA0AD" w14:textId="06E5C60E" w:rsidR="007E19C1" w:rsidRDefault="00CB1956" w:rsidP="00F6258F">
      <w:p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$200 deposit for all accounts</w:t>
      </w:r>
    </w:p>
    <w:p w14:paraId="6B1002DB" w14:textId="554BF32F" w:rsidR="007E19C1" w:rsidRPr="00A9139F" w:rsidRDefault="00A9139F" w:rsidP="00F6258F">
      <w:pPr>
        <w:rPr>
          <w:b w:val="0"/>
          <w:sz w:val="18"/>
          <w:szCs w:val="18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>
        <w:rPr>
          <w:b w:val="0"/>
          <w:sz w:val="18"/>
          <w:szCs w:val="18"/>
        </w:rPr>
        <w:t xml:space="preserve">UPDATED </w:t>
      </w:r>
      <w:r w:rsidR="00C60F00">
        <w:rPr>
          <w:b w:val="0"/>
          <w:sz w:val="18"/>
          <w:szCs w:val="18"/>
        </w:rPr>
        <w:t>01-01</w:t>
      </w:r>
      <w:r>
        <w:rPr>
          <w:b w:val="0"/>
          <w:sz w:val="18"/>
          <w:szCs w:val="18"/>
        </w:rPr>
        <w:t>-202</w:t>
      </w:r>
      <w:r w:rsidR="00C60F00">
        <w:rPr>
          <w:b w:val="0"/>
          <w:sz w:val="18"/>
          <w:szCs w:val="18"/>
        </w:rPr>
        <w:t>5</w:t>
      </w:r>
    </w:p>
    <w:p w14:paraId="604A8EFB" w14:textId="77777777" w:rsidR="007E19C1" w:rsidRDefault="007E19C1" w:rsidP="00F6258F">
      <w:pPr>
        <w:rPr>
          <w:b w:val="0"/>
          <w:sz w:val="20"/>
          <w:szCs w:val="20"/>
        </w:rPr>
      </w:pPr>
    </w:p>
    <w:p w14:paraId="14E1C906" w14:textId="319CB822" w:rsidR="007E19C1" w:rsidRPr="00670431" w:rsidRDefault="007E19C1" w:rsidP="003F7036">
      <w:pPr>
        <w:ind w:left="7920" w:firstLine="720"/>
        <w:rPr>
          <w:b w:val="0"/>
          <w:sz w:val="16"/>
          <w:szCs w:val="16"/>
        </w:rPr>
      </w:pPr>
    </w:p>
    <w:sectPr w:rsidR="007E19C1" w:rsidRPr="00670431" w:rsidSect="00A52FC8">
      <w:pgSz w:w="12240" w:h="15840"/>
      <w:pgMar w:top="1152" w:right="630" w:bottom="1008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CA1"/>
    <w:rsid w:val="00025046"/>
    <w:rsid w:val="00091267"/>
    <w:rsid w:val="000B003A"/>
    <w:rsid w:val="000D54FD"/>
    <w:rsid w:val="000F0752"/>
    <w:rsid w:val="00100027"/>
    <w:rsid w:val="001051A5"/>
    <w:rsid w:val="0015140C"/>
    <w:rsid w:val="001625C6"/>
    <w:rsid w:val="001853B8"/>
    <w:rsid w:val="001A2C44"/>
    <w:rsid w:val="001A36CF"/>
    <w:rsid w:val="001F2FD9"/>
    <w:rsid w:val="001F79D9"/>
    <w:rsid w:val="0022460E"/>
    <w:rsid w:val="002615FF"/>
    <w:rsid w:val="002C3F1F"/>
    <w:rsid w:val="002D7C9A"/>
    <w:rsid w:val="002F3F97"/>
    <w:rsid w:val="00382A30"/>
    <w:rsid w:val="003973F2"/>
    <w:rsid w:val="003B5FA1"/>
    <w:rsid w:val="003E7256"/>
    <w:rsid w:val="003F28C3"/>
    <w:rsid w:val="003F7036"/>
    <w:rsid w:val="00405DBA"/>
    <w:rsid w:val="004C4F24"/>
    <w:rsid w:val="004C7F3A"/>
    <w:rsid w:val="004E4BBB"/>
    <w:rsid w:val="005700EE"/>
    <w:rsid w:val="00586BDD"/>
    <w:rsid w:val="0061448A"/>
    <w:rsid w:val="00670431"/>
    <w:rsid w:val="006A2287"/>
    <w:rsid w:val="006D0B5F"/>
    <w:rsid w:val="006D0F47"/>
    <w:rsid w:val="007117D8"/>
    <w:rsid w:val="00735642"/>
    <w:rsid w:val="00755F21"/>
    <w:rsid w:val="00763F04"/>
    <w:rsid w:val="00772C7E"/>
    <w:rsid w:val="007B57AB"/>
    <w:rsid w:val="007C36D4"/>
    <w:rsid w:val="007E19C1"/>
    <w:rsid w:val="00817CA1"/>
    <w:rsid w:val="00832B3E"/>
    <w:rsid w:val="00886DC7"/>
    <w:rsid w:val="008C7CDB"/>
    <w:rsid w:val="0098542C"/>
    <w:rsid w:val="009E57F3"/>
    <w:rsid w:val="00A52FC8"/>
    <w:rsid w:val="00A6687D"/>
    <w:rsid w:val="00A7747C"/>
    <w:rsid w:val="00A9139F"/>
    <w:rsid w:val="00AA62B0"/>
    <w:rsid w:val="00AA7819"/>
    <w:rsid w:val="00AD232B"/>
    <w:rsid w:val="00B3568E"/>
    <w:rsid w:val="00BA2F86"/>
    <w:rsid w:val="00BA449F"/>
    <w:rsid w:val="00C11A14"/>
    <w:rsid w:val="00C60F00"/>
    <w:rsid w:val="00CA7D92"/>
    <w:rsid w:val="00CB1956"/>
    <w:rsid w:val="00CB2930"/>
    <w:rsid w:val="00CC6BB2"/>
    <w:rsid w:val="00CD7E16"/>
    <w:rsid w:val="00CE461F"/>
    <w:rsid w:val="00D050B5"/>
    <w:rsid w:val="00D2229F"/>
    <w:rsid w:val="00D6012F"/>
    <w:rsid w:val="00D946F9"/>
    <w:rsid w:val="00DC06D4"/>
    <w:rsid w:val="00DD0A4B"/>
    <w:rsid w:val="00E360DD"/>
    <w:rsid w:val="00E37BE9"/>
    <w:rsid w:val="00E57315"/>
    <w:rsid w:val="00E929C9"/>
    <w:rsid w:val="00EC4A22"/>
    <w:rsid w:val="00ED7627"/>
    <w:rsid w:val="00F6258F"/>
    <w:rsid w:val="00F847B8"/>
    <w:rsid w:val="00FC1DBD"/>
    <w:rsid w:val="00FD3EF5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0EABE"/>
  <w15:docId w15:val="{105B80C5-DDBF-40AA-821E-AB4A82C1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ic Sans MS" w:eastAsiaTheme="minorHAnsi" w:hAnsi="Comic Sans MS" w:cs="Times New Roman"/>
        <w:b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C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9A9F5-9DDD-418B-B7F5-8A4189AF3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Tammy Weelehan</cp:lastModifiedBy>
  <cp:revision>6</cp:revision>
  <cp:lastPrinted>2024-09-27T18:22:00Z</cp:lastPrinted>
  <dcterms:created xsi:type="dcterms:W3CDTF">2024-10-01T13:53:00Z</dcterms:created>
  <dcterms:modified xsi:type="dcterms:W3CDTF">2024-12-04T21:37:00Z</dcterms:modified>
</cp:coreProperties>
</file>